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-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11.43.007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«ЛПК», а/д "Сыктывкар - Ухта - Печора - Усинск - Нарьян-Мар на участке Сыктывкар - Ухта" 21 км + 492 м (справа), 21 км + 382 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